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F6" w:rsidRDefault="00D41BBA">
      <w:pPr>
        <w:pStyle w:val="a3"/>
        <w:spacing w:before="11"/>
        <w:rPr>
          <w:rFonts w:ascii="Times New Roman"/>
          <w:sz w:val="9"/>
        </w:rPr>
      </w:pPr>
      <w:r>
        <w:pict>
          <v:rect id="_x0000_s1046" style="position:absolute;margin-left:360.4pt;margin-top:381.95pt;width:7.45pt;height:7.45pt;z-index:-16621056;mso-position-horizontal-relative:page;mso-position-vertical-relative:page" filled="f" strokecolor="gray" strokeweight=".72pt">
            <w10:wrap anchorx="page" anchory="page"/>
          </v:rect>
        </w:pict>
      </w:r>
      <w:r>
        <w:pict>
          <v:rect id="_x0000_s1045" style="position:absolute;margin-left:408.15pt;margin-top:381.95pt;width:7.45pt;height:7.45pt;z-index:-16620544;mso-position-horizontal-relative:page;mso-position-vertical-relative:page" filled="f" strokecolor="gray" strokeweight=".72pt">
            <w10:wrap anchorx="page" anchory="page"/>
          </v:rect>
        </w:pict>
      </w:r>
    </w:p>
    <w:p w:rsidR="00D659F6" w:rsidRDefault="00D41BBA">
      <w:pPr>
        <w:pStyle w:val="a3"/>
        <w:spacing w:before="100"/>
        <w:ind w:left="223" w:right="3887"/>
      </w:pPr>
      <w:r>
        <w:rPr>
          <w:noProof/>
          <w:lang w:eastAsia="uk-UA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5290899</wp:posOffset>
            </wp:positionH>
            <wp:positionV relativeFrom="paragraph">
              <wp:posOffset>-71000</wp:posOffset>
            </wp:positionV>
            <wp:extent cx="1569560" cy="5377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560" cy="537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 xml:space="preserve">ПрАТ «Європейське туристичне страхування» · вул. Спаська </w:t>
      </w:r>
      <w:r>
        <w:rPr>
          <w:spacing w:val="-1"/>
        </w:rPr>
        <w:t>5, оф.15</w:t>
      </w:r>
      <w:r>
        <w:t xml:space="preserve"> </w:t>
      </w:r>
      <w:r>
        <w:rPr>
          <w:spacing w:val="-1"/>
        </w:rPr>
        <w:t>· 04071 Київ, Україна</w:t>
      </w:r>
      <w:r>
        <w:rPr>
          <w:spacing w:val="-43"/>
        </w:rPr>
        <w:t xml:space="preserve"> </w:t>
      </w:r>
      <w:proofErr w:type="spellStart"/>
      <w:r>
        <w:t>Тел</w:t>
      </w:r>
      <w:proofErr w:type="spellEnd"/>
      <w:r>
        <w:t>.:</w:t>
      </w:r>
      <w:r>
        <w:rPr>
          <w:spacing w:val="-5"/>
        </w:rPr>
        <w:t xml:space="preserve"> </w:t>
      </w:r>
      <w:r>
        <w:t>+38</w:t>
      </w:r>
      <w:r>
        <w:rPr>
          <w:spacing w:val="-5"/>
        </w:rPr>
        <w:t xml:space="preserve"> </w:t>
      </w:r>
      <w:r>
        <w:t>(044)</w:t>
      </w:r>
      <w:r>
        <w:rPr>
          <w:spacing w:val="-5"/>
        </w:rPr>
        <w:t xml:space="preserve"> </w:t>
      </w:r>
      <w:r>
        <w:t>299</w:t>
      </w:r>
      <w:r>
        <w:rPr>
          <w:spacing w:val="-5"/>
        </w:rPr>
        <w:t xml:space="preserve"> </w:t>
      </w:r>
      <w:r>
        <w:t>78</w:t>
      </w:r>
      <w:r>
        <w:rPr>
          <w:spacing w:val="-10"/>
        </w:rPr>
        <w:t xml:space="preserve"> </w:t>
      </w:r>
      <w:r>
        <w:t>87</w:t>
      </w:r>
      <w:r>
        <w:rPr>
          <w:spacing w:val="-3"/>
        </w:rPr>
        <w:t xml:space="preserve"> </w:t>
      </w:r>
    </w:p>
    <w:p w:rsidR="00D659F6" w:rsidRDefault="00D41BBA">
      <w:pPr>
        <w:pStyle w:val="a3"/>
        <w:spacing w:before="1"/>
        <w:ind w:left="223"/>
      </w:pPr>
      <w:hyperlink r:id="rId5">
        <w:r>
          <w:rPr>
            <w:color w:val="0000FF"/>
            <w:spacing w:val="-2"/>
          </w:rPr>
          <w:t>info@eurotravelins.com.ua</w:t>
        </w:r>
        <w:r>
          <w:rPr>
            <w:color w:val="0000FF"/>
            <w:spacing w:val="-9"/>
          </w:rPr>
          <w:t xml:space="preserve"> </w:t>
        </w:r>
      </w:hyperlink>
      <w:r>
        <w:rPr>
          <w:spacing w:val="-2"/>
        </w:rPr>
        <w:t>·</w:t>
      </w:r>
      <w:r>
        <w:rPr>
          <w:spacing w:val="-7"/>
        </w:rPr>
        <w:t xml:space="preserve"> </w:t>
      </w:r>
      <w:hyperlink r:id="rId6">
        <w:r>
          <w:rPr>
            <w:color w:val="0000FF"/>
            <w:spacing w:val="-2"/>
            <w:u w:val="single" w:color="0000FF"/>
          </w:rPr>
          <w:t>www.eurotravelins.com.ua</w:t>
        </w:r>
      </w:hyperlink>
    </w:p>
    <w:p w:rsidR="00D659F6" w:rsidRDefault="00D41BBA">
      <w:pPr>
        <w:pStyle w:val="a3"/>
        <w:spacing w:line="20" w:lineRule="exact"/>
        <w:ind w:left="2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85.25pt;height:.5pt;mso-position-horizontal-relative:char;mso-position-vertical-relative:line" coordsize="1705,10">
            <v:rect id="_x0000_s1044" style="position:absolute;width:1705;height:10" fillcolor="blue" stroked="f"/>
            <w10:wrap type="none"/>
            <w10:anchorlock/>
          </v:group>
        </w:pict>
      </w:r>
    </w:p>
    <w:p w:rsidR="00D659F6" w:rsidRDefault="00D659F6">
      <w:pPr>
        <w:pStyle w:val="a3"/>
        <w:rPr>
          <w:sz w:val="16"/>
        </w:rPr>
      </w:pPr>
    </w:p>
    <w:p w:rsidR="00D659F6" w:rsidRDefault="00D659F6">
      <w:pPr>
        <w:pStyle w:val="a3"/>
        <w:rPr>
          <w:sz w:val="16"/>
        </w:rPr>
      </w:pPr>
    </w:p>
    <w:p w:rsidR="00D659F6" w:rsidRDefault="00D659F6">
      <w:pPr>
        <w:pStyle w:val="a3"/>
        <w:rPr>
          <w:sz w:val="16"/>
        </w:rPr>
      </w:pPr>
    </w:p>
    <w:p w:rsidR="00D659F6" w:rsidRDefault="00D659F6">
      <w:pPr>
        <w:pStyle w:val="a3"/>
        <w:spacing w:before="6"/>
        <w:rPr>
          <w:sz w:val="15"/>
        </w:rPr>
      </w:pPr>
    </w:p>
    <w:p w:rsidR="00D659F6" w:rsidRDefault="00D41BBA">
      <w:pPr>
        <w:pStyle w:val="a4"/>
        <w:spacing w:line="244" w:lineRule="auto"/>
      </w:pPr>
      <w:r>
        <w:rPr>
          <w:color w:val="164985"/>
          <w:spacing w:val="-1"/>
        </w:rPr>
        <w:t>Заява</w:t>
      </w:r>
      <w:r>
        <w:rPr>
          <w:color w:val="164985"/>
          <w:spacing w:val="-14"/>
        </w:rPr>
        <w:t xml:space="preserve"> </w:t>
      </w:r>
      <w:r>
        <w:rPr>
          <w:color w:val="164985"/>
          <w:spacing w:val="-1"/>
        </w:rPr>
        <w:t>на</w:t>
      </w:r>
      <w:r>
        <w:rPr>
          <w:color w:val="164985"/>
          <w:spacing w:val="-15"/>
        </w:rPr>
        <w:t xml:space="preserve"> </w:t>
      </w:r>
      <w:r>
        <w:rPr>
          <w:color w:val="164985"/>
          <w:spacing w:val="-1"/>
        </w:rPr>
        <w:t>отримання</w:t>
      </w:r>
      <w:r>
        <w:rPr>
          <w:color w:val="164985"/>
          <w:spacing w:val="-18"/>
        </w:rPr>
        <w:t xml:space="preserve"> </w:t>
      </w:r>
      <w:r>
        <w:rPr>
          <w:color w:val="164985"/>
          <w:spacing w:val="-1"/>
        </w:rPr>
        <w:t>страхового</w:t>
      </w:r>
      <w:r>
        <w:rPr>
          <w:color w:val="164985"/>
          <w:spacing w:val="-15"/>
        </w:rPr>
        <w:t xml:space="preserve"> </w:t>
      </w:r>
      <w:r>
        <w:rPr>
          <w:color w:val="164985"/>
          <w:spacing w:val="-1"/>
        </w:rPr>
        <w:t>відшкодування</w:t>
      </w:r>
      <w:r>
        <w:rPr>
          <w:color w:val="164985"/>
          <w:spacing w:val="-81"/>
        </w:rPr>
        <w:t xml:space="preserve"> </w:t>
      </w:r>
      <w:r>
        <w:rPr>
          <w:color w:val="6A9FC6"/>
        </w:rPr>
        <w:t>Цивільна</w:t>
      </w:r>
      <w:r>
        <w:rPr>
          <w:color w:val="6A9FC6"/>
          <w:spacing w:val="-10"/>
        </w:rPr>
        <w:t xml:space="preserve"> </w:t>
      </w:r>
      <w:r>
        <w:rPr>
          <w:color w:val="6A9FC6"/>
        </w:rPr>
        <w:t>відповідальність</w:t>
      </w:r>
    </w:p>
    <w:p w:rsidR="00D659F6" w:rsidRDefault="00D659F6">
      <w:pPr>
        <w:pStyle w:val="a3"/>
        <w:spacing w:before="10" w:after="1"/>
        <w:rPr>
          <w:sz w:val="23"/>
        </w:rPr>
      </w:pPr>
    </w:p>
    <w:tbl>
      <w:tblPr>
        <w:tblStyle w:val="TableNormal"/>
        <w:tblW w:w="0" w:type="auto"/>
        <w:tblInd w:w="22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67"/>
        <w:gridCol w:w="706"/>
        <w:gridCol w:w="725"/>
        <w:gridCol w:w="37"/>
        <w:gridCol w:w="94"/>
        <w:gridCol w:w="568"/>
        <w:gridCol w:w="409"/>
        <w:gridCol w:w="587"/>
        <w:gridCol w:w="423"/>
        <w:gridCol w:w="567"/>
        <w:gridCol w:w="284"/>
        <w:gridCol w:w="284"/>
        <w:gridCol w:w="418"/>
        <w:gridCol w:w="293"/>
        <w:gridCol w:w="284"/>
        <w:gridCol w:w="106"/>
        <w:gridCol w:w="605"/>
        <w:gridCol w:w="567"/>
        <w:gridCol w:w="1700"/>
        <w:gridCol w:w="144"/>
        <w:gridCol w:w="423"/>
      </w:tblGrid>
      <w:tr w:rsidR="00D659F6">
        <w:trPr>
          <w:trHeight w:val="378"/>
        </w:trPr>
        <w:tc>
          <w:tcPr>
            <w:tcW w:w="2425" w:type="dxa"/>
            <w:gridSpan w:val="4"/>
          </w:tcPr>
          <w:p w:rsidR="00D659F6" w:rsidRDefault="00D41BBA">
            <w:pPr>
              <w:pStyle w:val="TableParagraph"/>
              <w:spacing w:before="93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Договір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страхування</w:t>
            </w:r>
          </w:p>
        </w:tc>
        <w:tc>
          <w:tcPr>
            <w:tcW w:w="2118" w:type="dxa"/>
            <w:gridSpan w:val="6"/>
          </w:tcPr>
          <w:p w:rsidR="00D659F6" w:rsidRDefault="00D41BBA">
            <w:pPr>
              <w:pStyle w:val="TableParagraph"/>
              <w:spacing w:before="93"/>
              <w:ind w:left="131"/>
              <w:rPr>
                <w:sz w:val="16"/>
              </w:rPr>
            </w:pPr>
            <w:r>
              <w:rPr>
                <w:w w:val="99"/>
                <w:sz w:val="16"/>
              </w:rPr>
              <w:t>№</w:t>
            </w:r>
          </w:p>
        </w:tc>
        <w:tc>
          <w:tcPr>
            <w:tcW w:w="567" w:type="dxa"/>
          </w:tcPr>
          <w:p w:rsidR="00D659F6" w:rsidRDefault="00D41BBA">
            <w:pPr>
              <w:pStyle w:val="TableParagraph"/>
              <w:spacing w:before="93"/>
              <w:ind w:left="112"/>
              <w:rPr>
                <w:sz w:val="16"/>
              </w:rPr>
            </w:pPr>
            <w:r>
              <w:rPr>
                <w:sz w:val="16"/>
              </w:rPr>
              <w:t>від</w:t>
            </w:r>
          </w:p>
        </w:tc>
        <w:tc>
          <w:tcPr>
            <w:tcW w:w="1563" w:type="dxa"/>
            <w:gridSpan w:val="5"/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gridSpan w:val="3"/>
          </w:tcPr>
          <w:p w:rsidR="00D659F6" w:rsidRDefault="00D41BBA">
            <w:pPr>
              <w:pStyle w:val="TableParagraph"/>
              <w:spacing w:before="93"/>
              <w:ind w:left="277"/>
              <w:rPr>
                <w:sz w:val="16"/>
              </w:rPr>
            </w:pPr>
            <w:r>
              <w:rPr>
                <w:spacing w:val="-1"/>
                <w:sz w:val="16"/>
              </w:rPr>
              <w:t>Справа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№</w:t>
            </w:r>
          </w:p>
        </w:tc>
        <w:tc>
          <w:tcPr>
            <w:tcW w:w="2267" w:type="dxa"/>
            <w:gridSpan w:val="3"/>
          </w:tcPr>
          <w:p w:rsidR="00D659F6" w:rsidRDefault="00D41BBA">
            <w:pPr>
              <w:pStyle w:val="TableParagraph"/>
              <w:spacing w:before="93"/>
              <w:ind w:left="109"/>
              <w:rPr>
                <w:sz w:val="16"/>
              </w:rPr>
            </w:pPr>
            <w:r>
              <w:rPr>
                <w:color w:val="808080"/>
                <w:spacing w:val="-1"/>
                <w:sz w:val="16"/>
              </w:rPr>
              <w:t>Заповнює</w:t>
            </w:r>
            <w:r>
              <w:rPr>
                <w:color w:val="808080"/>
                <w:spacing w:val="-13"/>
                <w:sz w:val="16"/>
              </w:rPr>
              <w:t xml:space="preserve"> </w:t>
            </w:r>
            <w:r>
              <w:rPr>
                <w:color w:val="808080"/>
                <w:spacing w:val="-1"/>
                <w:sz w:val="16"/>
              </w:rPr>
              <w:t>спеціаліст</w:t>
            </w:r>
            <w:r>
              <w:rPr>
                <w:color w:val="808080"/>
                <w:spacing w:val="-1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ЄТС</w:t>
            </w:r>
          </w:p>
        </w:tc>
      </w:tr>
      <w:tr w:rsidR="00D659F6">
        <w:trPr>
          <w:trHeight w:val="441"/>
        </w:trPr>
        <w:tc>
          <w:tcPr>
            <w:tcW w:w="427" w:type="dxa"/>
            <w:vMerge w:val="restart"/>
          </w:tcPr>
          <w:p w:rsidR="00D659F6" w:rsidRDefault="00D41BBA">
            <w:pPr>
              <w:pStyle w:val="TableParagraph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06" w:type="dxa"/>
            <w:gridSpan w:val="7"/>
          </w:tcPr>
          <w:p w:rsidR="00D659F6" w:rsidRDefault="00D41BBA">
            <w:pPr>
              <w:pStyle w:val="TableParagraph"/>
              <w:spacing w:before="0" w:line="220" w:lineRule="exact"/>
              <w:ind w:left="118" w:right="285"/>
              <w:rPr>
                <w:sz w:val="16"/>
              </w:rPr>
            </w:pPr>
            <w:r>
              <w:rPr>
                <w:spacing w:val="-1"/>
                <w:sz w:val="16"/>
              </w:rPr>
              <w:t>ПІБ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Застрахованої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особи,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якою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сталася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подія:</w:t>
            </w:r>
          </w:p>
        </w:tc>
        <w:tc>
          <w:tcPr>
            <w:tcW w:w="6685" w:type="dxa"/>
            <w:gridSpan w:val="14"/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59F6">
        <w:trPr>
          <w:trHeight w:val="215"/>
        </w:trPr>
        <w:tc>
          <w:tcPr>
            <w:tcW w:w="427" w:type="dxa"/>
            <w:vMerge/>
            <w:tcBorders>
              <w:top w:val="nil"/>
            </w:tcBorders>
          </w:tcPr>
          <w:p w:rsidR="00D659F6" w:rsidRDefault="00D65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2"/>
            <w:vMerge w:val="restart"/>
            <w:tcBorders>
              <w:right w:val="single" w:sz="4" w:space="0" w:color="C0C0C0"/>
            </w:tcBorders>
          </w:tcPr>
          <w:p w:rsidR="00D659F6" w:rsidRDefault="00D41BBA">
            <w:pPr>
              <w:pStyle w:val="TableParagraph"/>
              <w:spacing w:before="12"/>
              <w:ind w:left="118"/>
              <w:rPr>
                <w:sz w:val="16"/>
              </w:rPr>
            </w:pPr>
            <w:r>
              <w:rPr>
                <w:sz w:val="16"/>
              </w:rPr>
              <w:t>Адрес</w:t>
            </w:r>
          </w:p>
        </w:tc>
        <w:tc>
          <w:tcPr>
            <w:tcW w:w="1833" w:type="dxa"/>
            <w:gridSpan w:val="5"/>
            <w:tcBorders>
              <w:left w:val="single" w:sz="4" w:space="0" w:color="C0C0C0"/>
            </w:tcBorders>
          </w:tcPr>
          <w:p w:rsidR="00D659F6" w:rsidRDefault="00D41BBA">
            <w:pPr>
              <w:pStyle w:val="TableParagraph"/>
              <w:spacing w:before="12" w:line="184" w:lineRule="exact"/>
              <w:ind w:left="115"/>
              <w:rPr>
                <w:sz w:val="16"/>
              </w:rPr>
            </w:pPr>
            <w:r>
              <w:rPr>
                <w:spacing w:val="-1"/>
                <w:sz w:val="16"/>
              </w:rPr>
              <w:t>індекс,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нас.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  <w:tc>
          <w:tcPr>
            <w:tcW w:w="6685" w:type="dxa"/>
            <w:gridSpan w:val="14"/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59F6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D659F6" w:rsidRDefault="00D65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right w:val="single" w:sz="4" w:space="0" w:color="C0C0C0"/>
            </w:tcBorders>
          </w:tcPr>
          <w:p w:rsidR="00D659F6" w:rsidRDefault="00D659F6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5"/>
            <w:tcBorders>
              <w:left w:val="single" w:sz="4" w:space="0" w:color="C0C0C0"/>
            </w:tcBorders>
          </w:tcPr>
          <w:p w:rsidR="00D659F6" w:rsidRDefault="00D41BBA">
            <w:pPr>
              <w:pStyle w:val="TableParagraph"/>
              <w:spacing w:before="17" w:line="184" w:lineRule="exact"/>
              <w:ind w:left="115"/>
              <w:rPr>
                <w:sz w:val="16"/>
              </w:rPr>
            </w:pPr>
            <w:r>
              <w:rPr>
                <w:sz w:val="16"/>
              </w:rPr>
              <w:t>вул.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буд.,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6685" w:type="dxa"/>
            <w:gridSpan w:val="14"/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59F6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D659F6" w:rsidRDefault="00D659F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right w:val="single" w:sz="4" w:space="0" w:color="C0C0C0"/>
            </w:tcBorders>
          </w:tcPr>
          <w:p w:rsidR="00D659F6" w:rsidRDefault="00D659F6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5"/>
            <w:tcBorders>
              <w:left w:val="single" w:sz="4" w:space="0" w:color="C0C0C0"/>
            </w:tcBorders>
          </w:tcPr>
          <w:p w:rsidR="00D659F6" w:rsidRDefault="00D41BBA">
            <w:pPr>
              <w:pStyle w:val="TableParagraph"/>
              <w:spacing w:line="184" w:lineRule="exact"/>
              <w:ind w:left="115"/>
              <w:rPr>
                <w:sz w:val="16"/>
              </w:rPr>
            </w:pPr>
            <w:r>
              <w:rPr>
                <w:sz w:val="16"/>
              </w:rPr>
              <w:t>телефон</w:t>
            </w:r>
          </w:p>
        </w:tc>
        <w:tc>
          <w:tcPr>
            <w:tcW w:w="2563" w:type="dxa"/>
            <w:gridSpan w:val="6"/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  <w:gridSpan w:val="4"/>
          </w:tcPr>
          <w:p w:rsidR="00D659F6" w:rsidRDefault="00D41BBA"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моб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834" w:type="dxa"/>
            <w:gridSpan w:val="4"/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59F6">
        <w:trPr>
          <w:trHeight w:val="220"/>
        </w:trPr>
        <w:tc>
          <w:tcPr>
            <w:tcW w:w="427" w:type="dxa"/>
          </w:tcPr>
          <w:p w:rsidR="00D659F6" w:rsidRDefault="00D41BBA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129" w:type="dxa"/>
            <w:gridSpan w:val="5"/>
          </w:tcPr>
          <w:p w:rsidR="00D659F6" w:rsidRDefault="00D41BBA">
            <w:pPr>
              <w:pStyle w:val="TableParagraph"/>
              <w:spacing w:line="184" w:lineRule="exact"/>
              <w:ind w:left="118"/>
              <w:rPr>
                <w:sz w:val="16"/>
              </w:rPr>
            </w:pPr>
            <w:r>
              <w:rPr>
                <w:spacing w:val="-1"/>
                <w:sz w:val="16"/>
              </w:rPr>
              <w:t>Закордонний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паспорт</w:t>
            </w:r>
          </w:p>
        </w:tc>
        <w:tc>
          <w:tcPr>
            <w:tcW w:w="1564" w:type="dxa"/>
            <w:gridSpan w:val="3"/>
          </w:tcPr>
          <w:p w:rsidR="00D659F6" w:rsidRDefault="00D41BBA">
            <w:pPr>
              <w:pStyle w:val="TableParagraph"/>
              <w:spacing w:line="184" w:lineRule="exact"/>
              <w:ind w:left="116"/>
              <w:rPr>
                <w:sz w:val="16"/>
              </w:rPr>
            </w:pPr>
            <w:r>
              <w:rPr>
                <w:sz w:val="16"/>
              </w:rPr>
              <w:t>серія,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</w:p>
        </w:tc>
        <w:tc>
          <w:tcPr>
            <w:tcW w:w="1976" w:type="dxa"/>
            <w:gridSpan w:val="5"/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  <w:gridSpan w:val="4"/>
          </w:tcPr>
          <w:p w:rsidR="00D659F6" w:rsidRDefault="00D41BBA"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2834" w:type="dxa"/>
            <w:gridSpan w:val="4"/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59F6">
        <w:trPr>
          <w:trHeight w:val="220"/>
        </w:trPr>
        <w:tc>
          <w:tcPr>
            <w:tcW w:w="427" w:type="dxa"/>
          </w:tcPr>
          <w:p w:rsidR="00D659F6" w:rsidRDefault="00D41BBA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129" w:type="dxa"/>
            <w:gridSpan w:val="5"/>
          </w:tcPr>
          <w:p w:rsidR="00D659F6" w:rsidRDefault="00D41BBA">
            <w:pPr>
              <w:pStyle w:val="TableParagraph"/>
              <w:spacing w:line="184" w:lineRule="exact"/>
              <w:ind w:left="118"/>
              <w:rPr>
                <w:sz w:val="16"/>
              </w:rPr>
            </w:pPr>
            <w:r>
              <w:rPr>
                <w:spacing w:val="-2"/>
                <w:sz w:val="16"/>
              </w:rPr>
              <w:t>Період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страхування</w:t>
            </w:r>
          </w:p>
        </w:tc>
        <w:tc>
          <w:tcPr>
            <w:tcW w:w="1564" w:type="dxa"/>
            <w:gridSpan w:val="3"/>
          </w:tcPr>
          <w:p w:rsidR="00D659F6" w:rsidRDefault="00D41BBA">
            <w:pPr>
              <w:pStyle w:val="TableParagraph"/>
              <w:spacing w:line="184" w:lineRule="exact"/>
              <w:ind w:left="116"/>
              <w:rPr>
                <w:sz w:val="16"/>
              </w:rPr>
            </w:pPr>
            <w:r>
              <w:rPr>
                <w:sz w:val="16"/>
              </w:rPr>
              <w:t>початок</w:t>
            </w:r>
          </w:p>
        </w:tc>
        <w:tc>
          <w:tcPr>
            <w:tcW w:w="1976" w:type="dxa"/>
            <w:gridSpan w:val="5"/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  <w:gridSpan w:val="4"/>
          </w:tcPr>
          <w:p w:rsidR="00D659F6" w:rsidRDefault="00D41BBA"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закінчення</w:t>
            </w:r>
          </w:p>
        </w:tc>
        <w:tc>
          <w:tcPr>
            <w:tcW w:w="2834" w:type="dxa"/>
            <w:gridSpan w:val="4"/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59F6">
        <w:trPr>
          <w:trHeight w:val="220"/>
        </w:trPr>
        <w:tc>
          <w:tcPr>
            <w:tcW w:w="427" w:type="dxa"/>
          </w:tcPr>
          <w:p w:rsidR="00D659F6" w:rsidRDefault="00D41BBA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129" w:type="dxa"/>
            <w:gridSpan w:val="5"/>
          </w:tcPr>
          <w:p w:rsidR="00D659F6" w:rsidRDefault="00D41BBA">
            <w:pPr>
              <w:pStyle w:val="TableParagraph"/>
              <w:spacing w:line="184" w:lineRule="exact"/>
              <w:ind w:left="118"/>
              <w:rPr>
                <w:sz w:val="16"/>
              </w:rPr>
            </w:pPr>
            <w:r>
              <w:rPr>
                <w:spacing w:val="-1"/>
                <w:sz w:val="16"/>
              </w:rPr>
              <w:t>Мета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подорожі</w:t>
            </w:r>
          </w:p>
        </w:tc>
        <w:tc>
          <w:tcPr>
            <w:tcW w:w="7662" w:type="dxa"/>
            <w:gridSpan w:val="16"/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59F6">
        <w:trPr>
          <w:trHeight w:val="436"/>
        </w:trPr>
        <w:tc>
          <w:tcPr>
            <w:tcW w:w="427" w:type="dxa"/>
          </w:tcPr>
          <w:p w:rsidR="00D659F6" w:rsidRDefault="00D41BBA">
            <w:pPr>
              <w:pStyle w:val="TableParagraph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2129" w:type="dxa"/>
            <w:gridSpan w:val="5"/>
          </w:tcPr>
          <w:p w:rsidR="00D659F6" w:rsidRDefault="00D41BBA">
            <w:pPr>
              <w:pStyle w:val="TableParagraph"/>
              <w:ind w:left="118"/>
              <w:rPr>
                <w:sz w:val="16"/>
              </w:rPr>
            </w:pPr>
            <w:r>
              <w:rPr>
                <w:spacing w:val="-1"/>
                <w:sz w:val="16"/>
              </w:rPr>
              <w:t>Страхова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подія</w:t>
            </w:r>
          </w:p>
        </w:tc>
        <w:tc>
          <w:tcPr>
            <w:tcW w:w="3833" w:type="dxa"/>
            <w:gridSpan w:val="9"/>
          </w:tcPr>
          <w:p w:rsidR="00D659F6" w:rsidRDefault="00D41BBA">
            <w:pPr>
              <w:pStyle w:val="TableParagraph"/>
              <w:spacing w:before="127"/>
              <w:ind w:left="116"/>
              <w:rPr>
                <w:sz w:val="16"/>
              </w:rPr>
            </w:pPr>
            <w:r>
              <w:rPr>
                <w:spacing w:val="-2"/>
                <w:sz w:val="16"/>
              </w:rPr>
              <w:t>Заподіяння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шкоди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майну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третіх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осіб</w:t>
            </w:r>
          </w:p>
        </w:tc>
        <w:tc>
          <w:tcPr>
            <w:tcW w:w="390" w:type="dxa"/>
            <w:gridSpan w:val="2"/>
          </w:tcPr>
          <w:p w:rsidR="00D659F6" w:rsidRDefault="00D659F6">
            <w:pPr>
              <w:pStyle w:val="TableParagraph"/>
              <w:spacing w:before="2"/>
              <w:rPr>
                <w:sz w:val="11"/>
              </w:rPr>
            </w:pPr>
          </w:p>
          <w:p w:rsidR="00D659F6" w:rsidRDefault="00D41BBA">
            <w:pPr>
              <w:pStyle w:val="TableParagraph"/>
              <w:spacing w:before="0" w:line="164" w:lineRule="exact"/>
              <w:ind w:left="121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41" style="width:8.2pt;height:8.2pt;mso-position-horizontal-relative:char;mso-position-vertical-relative:line" coordsize="164,164">
                  <v:rect id="_x0000_s1042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  <w:tc>
          <w:tcPr>
            <w:tcW w:w="3016" w:type="dxa"/>
            <w:gridSpan w:val="4"/>
          </w:tcPr>
          <w:p w:rsidR="00D659F6" w:rsidRDefault="00D41BBA">
            <w:pPr>
              <w:pStyle w:val="TableParagraph"/>
              <w:spacing w:before="0" w:line="216" w:lineRule="exact"/>
              <w:ind w:left="104" w:right="610"/>
              <w:rPr>
                <w:sz w:val="16"/>
              </w:rPr>
            </w:pPr>
            <w:r>
              <w:rPr>
                <w:spacing w:val="-1"/>
                <w:sz w:val="16"/>
              </w:rPr>
              <w:t>Заподіяння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шкоди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життю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та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здоров'ю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третіх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осіб</w:t>
            </w:r>
          </w:p>
        </w:tc>
        <w:tc>
          <w:tcPr>
            <w:tcW w:w="423" w:type="dxa"/>
          </w:tcPr>
          <w:p w:rsidR="00D659F6" w:rsidRDefault="00D659F6">
            <w:pPr>
              <w:pStyle w:val="TableParagraph"/>
              <w:spacing w:before="2"/>
              <w:rPr>
                <w:sz w:val="11"/>
              </w:rPr>
            </w:pPr>
          </w:p>
          <w:p w:rsidR="00D659F6" w:rsidRDefault="00D41BBA">
            <w:pPr>
              <w:pStyle w:val="TableParagraph"/>
              <w:spacing w:before="0" w:line="164" w:lineRule="exact"/>
              <w:ind w:left="124"/>
              <w:rPr>
                <w:sz w:val="16"/>
              </w:rPr>
            </w:pPr>
            <w:r>
              <w:rPr>
                <w:position w:val="-2"/>
                <w:sz w:val="16"/>
              </w:rPr>
            </w:r>
            <w:r>
              <w:rPr>
                <w:position w:val="-2"/>
                <w:sz w:val="16"/>
              </w:rPr>
              <w:pict>
                <v:group id="_x0000_s1039" style="width:8.2pt;height:8.2pt;mso-position-horizontal-relative:char;mso-position-vertical-relative:line" coordsize="164,164">
                  <v:rect id="_x0000_s1040" style="position:absolute;left:7;top:7;width:150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D659F6">
        <w:trPr>
          <w:trHeight w:val="288"/>
        </w:trPr>
        <w:tc>
          <w:tcPr>
            <w:tcW w:w="427" w:type="dxa"/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29" w:type="dxa"/>
            <w:gridSpan w:val="5"/>
          </w:tcPr>
          <w:p w:rsidR="00D659F6" w:rsidRDefault="00D41BBA">
            <w:pPr>
              <w:pStyle w:val="TableParagraph"/>
              <w:ind w:left="118"/>
              <w:rPr>
                <w:sz w:val="16"/>
              </w:rPr>
            </w:pPr>
            <w:r>
              <w:rPr>
                <w:spacing w:val="-1"/>
                <w:sz w:val="16"/>
              </w:rPr>
              <w:t>Коли,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де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сталася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подія</w:t>
            </w:r>
          </w:p>
        </w:tc>
        <w:tc>
          <w:tcPr>
            <w:tcW w:w="568" w:type="dxa"/>
            <w:tcBorders>
              <w:right w:val="nil"/>
            </w:tcBorders>
          </w:tcPr>
          <w:p w:rsidR="00D659F6" w:rsidRDefault="00D41BBA">
            <w:pPr>
              <w:pStyle w:val="TableParagraph"/>
              <w:spacing w:before="51"/>
              <w:ind w:left="116" w:right="-15"/>
              <w:rPr>
                <w:sz w:val="16"/>
              </w:rPr>
            </w:pPr>
            <w:r>
              <w:rPr>
                <w:spacing w:val="-1"/>
                <w:sz w:val="16"/>
              </w:rPr>
              <w:t>Дата: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gridSpan w:val="2"/>
            <w:tcBorders>
              <w:left w:val="nil"/>
              <w:right w:val="nil"/>
            </w:tcBorders>
          </w:tcPr>
          <w:p w:rsidR="00D659F6" w:rsidRDefault="00D41BBA">
            <w:pPr>
              <w:pStyle w:val="TableParagraph"/>
              <w:spacing w:before="51"/>
              <w:ind w:left="313"/>
              <w:rPr>
                <w:sz w:val="16"/>
              </w:rPr>
            </w:pPr>
            <w:r>
              <w:rPr>
                <w:sz w:val="16"/>
              </w:rPr>
              <w:t>Місто:</w:t>
            </w:r>
          </w:p>
        </w:tc>
        <w:tc>
          <w:tcPr>
            <w:tcW w:w="1553" w:type="dxa"/>
            <w:gridSpan w:val="4"/>
            <w:tcBorders>
              <w:left w:val="nil"/>
              <w:right w:val="nil"/>
            </w:tcBorders>
          </w:tcPr>
          <w:p w:rsidR="00D659F6" w:rsidRDefault="00D41BBA">
            <w:pPr>
              <w:pStyle w:val="TableParagraph"/>
              <w:spacing w:before="51"/>
              <w:ind w:left="686"/>
              <w:rPr>
                <w:sz w:val="16"/>
              </w:rPr>
            </w:pPr>
            <w:r>
              <w:rPr>
                <w:sz w:val="16"/>
              </w:rPr>
              <w:t>Країна:</w:t>
            </w:r>
          </w:p>
        </w:tc>
        <w:tc>
          <w:tcPr>
            <w:tcW w:w="293" w:type="dxa"/>
            <w:tcBorders>
              <w:left w:val="nil"/>
              <w:right w:val="nil"/>
            </w:tcBorders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  <w:gridSpan w:val="3"/>
            <w:tcBorders>
              <w:left w:val="nil"/>
              <w:right w:val="nil"/>
            </w:tcBorders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411" w:type="dxa"/>
            <w:gridSpan w:val="3"/>
            <w:tcBorders>
              <w:left w:val="nil"/>
              <w:right w:val="nil"/>
            </w:tcBorders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59F6">
        <w:trPr>
          <w:trHeight w:val="681"/>
        </w:trPr>
        <w:tc>
          <w:tcPr>
            <w:tcW w:w="427" w:type="dxa"/>
          </w:tcPr>
          <w:p w:rsidR="00D659F6" w:rsidRDefault="00D41BBA">
            <w:pPr>
              <w:pStyle w:val="TableParagraph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791" w:type="dxa"/>
            <w:gridSpan w:val="21"/>
          </w:tcPr>
          <w:p w:rsidR="00D659F6" w:rsidRDefault="00D41BB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Опис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події:</w:t>
            </w:r>
          </w:p>
        </w:tc>
      </w:tr>
      <w:tr w:rsidR="00D659F6">
        <w:trPr>
          <w:trHeight w:val="302"/>
        </w:trPr>
        <w:tc>
          <w:tcPr>
            <w:tcW w:w="427" w:type="dxa"/>
          </w:tcPr>
          <w:p w:rsidR="00D659F6" w:rsidRDefault="00D41BBA">
            <w:pPr>
              <w:pStyle w:val="TableParagraph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5251" w:type="dxa"/>
            <w:gridSpan w:val="12"/>
          </w:tcPr>
          <w:p w:rsidR="00D659F6" w:rsidRDefault="00D41BBA">
            <w:pPr>
              <w:pStyle w:val="TableParagraph"/>
              <w:ind w:left="118"/>
              <w:rPr>
                <w:sz w:val="16"/>
              </w:rPr>
            </w:pPr>
            <w:r>
              <w:rPr>
                <w:spacing w:val="-1"/>
                <w:sz w:val="16"/>
              </w:rPr>
              <w:t>Дата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повідомлення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ЄТС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про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страховий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випадок</w:t>
            </w:r>
          </w:p>
        </w:tc>
        <w:tc>
          <w:tcPr>
            <w:tcW w:w="4540" w:type="dxa"/>
            <w:gridSpan w:val="9"/>
          </w:tcPr>
          <w:p w:rsidR="00D659F6" w:rsidRDefault="00D41BBA">
            <w:pPr>
              <w:pStyle w:val="TableParagraph"/>
              <w:spacing w:before="60"/>
              <w:ind w:left="614"/>
              <w:rPr>
                <w:i/>
                <w:sz w:val="16"/>
              </w:rPr>
            </w:pPr>
            <w:r>
              <w:rPr>
                <w:i/>
                <w:color w:val="C0C0C0"/>
                <w:w w:val="99"/>
                <w:sz w:val="16"/>
              </w:rPr>
              <w:t>,</w:t>
            </w:r>
          </w:p>
        </w:tc>
      </w:tr>
      <w:tr w:rsidR="00D659F6" w:rsidTr="00D41BBA">
        <w:trPr>
          <w:trHeight w:val="399"/>
        </w:trPr>
        <w:tc>
          <w:tcPr>
            <w:tcW w:w="427" w:type="dxa"/>
          </w:tcPr>
          <w:p w:rsidR="00D659F6" w:rsidRDefault="00D41BBA">
            <w:pPr>
              <w:pStyle w:val="TableParagraph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998" w:type="dxa"/>
            <w:gridSpan w:val="3"/>
          </w:tcPr>
          <w:p w:rsidR="00D659F6" w:rsidRDefault="00D41BBA">
            <w:pPr>
              <w:pStyle w:val="TableParagraph"/>
              <w:ind w:left="118"/>
              <w:rPr>
                <w:sz w:val="16"/>
              </w:rPr>
            </w:pPr>
            <w:r>
              <w:rPr>
                <w:spacing w:val="-2"/>
                <w:sz w:val="16"/>
              </w:rPr>
              <w:t>Результат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звернення</w:t>
            </w:r>
          </w:p>
        </w:tc>
        <w:tc>
          <w:tcPr>
            <w:tcW w:w="7793" w:type="dxa"/>
            <w:gridSpan w:val="18"/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59F6">
        <w:trPr>
          <w:trHeight w:val="220"/>
        </w:trPr>
        <w:tc>
          <w:tcPr>
            <w:tcW w:w="427" w:type="dxa"/>
            <w:vMerge w:val="restart"/>
          </w:tcPr>
          <w:p w:rsidR="00D659F6" w:rsidRDefault="00D41BBA">
            <w:pPr>
              <w:pStyle w:val="TableParagraph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967" w:type="dxa"/>
            <w:gridSpan w:val="11"/>
          </w:tcPr>
          <w:p w:rsidR="00D659F6" w:rsidRDefault="00D41BBA">
            <w:pPr>
              <w:pStyle w:val="TableParagraph"/>
              <w:spacing w:line="184" w:lineRule="exact"/>
              <w:ind w:left="118"/>
              <w:rPr>
                <w:sz w:val="16"/>
              </w:rPr>
            </w:pPr>
            <w:r>
              <w:rPr>
                <w:spacing w:val="-2"/>
                <w:sz w:val="16"/>
              </w:rPr>
              <w:t>Чи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є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вас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інше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страхування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зазначених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ризиків</w:t>
            </w:r>
          </w:p>
        </w:tc>
        <w:tc>
          <w:tcPr>
            <w:tcW w:w="702" w:type="dxa"/>
            <w:gridSpan w:val="2"/>
            <w:tcBorders>
              <w:right w:val="nil"/>
            </w:tcBorders>
          </w:tcPr>
          <w:p w:rsidR="00D659F6" w:rsidRDefault="00D41BBA">
            <w:pPr>
              <w:pStyle w:val="TableParagraph"/>
              <w:spacing w:line="184" w:lineRule="exact"/>
              <w:ind w:left="111"/>
              <w:rPr>
                <w:sz w:val="16"/>
              </w:rPr>
            </w:pPr>
            <w:r>
              <w:rPr>
                <w:sz w:val="16"/>
              </w:rPr>
              <w:t>Так</w:t>
            </w:r>
          </w:p>
        </w:tc>
        <w:tc>
          <w:tcPr>
            <w:tcW w:w="293" w:type="dxa"/>
            <w:tcBorders>
              <w:left w:val="nil"/>
              <w:right w:val="nil"/>
            </w:tcBorders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  <w:gridSpan w:val="3"/>
            <w:tcBorders>
              <w:left w:val="nil"/>
              <w:right w:val="nil"/>
            </w:tcBorders>
          </w:tcPr>
          <w:p w:rsidR="00D659F6" w:rsidRDefault="00D41BBA">
            <w:pPr>
              <w:pStyle w:val="TableParagraph"/>
              <w:spacing w:line="184" w:lineRule="exact"/>
              <w:ind w:left="252"/>
              <w:rPr>
                <w:sz w:val="16"/>
              </w:rPr>
            </w:pPr>
            <w:r>
              <w:rPr>
                <w:sz w:val="16"/>
              </w:rPr>
              <w:t>Ні</w:t>
            </w:r>
          </w:p>
        </w:tc>
        <w:tc>
          <w:tcPr>
            <w:tcW w:w="2411" w:type="dxa"/>
            <w:gridSpan w:val="3"/>
            <w:tcBorders>
              <w:left w:val="nil"/>
              <w:right w:val="nil"/>
            </w:tcBorders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59F6">
        <w:trPr>
          <w:trHeight w:val="436"/>
        </w:trPr>
        <w:tc>
          <w:tcPr>
            <w:tcW w:w="427" w:type="dxa"/>
            <w:vMerge/>
            <w:tcBorders>
              <w:top w:val="nil"/>
            </w:tcBorders>
          </w:tcPr>
          <w:p w:rsidR="00D659F6" w:rsidRDefault="00D659F6">
            <w:pPr>
              <w:rPr>
                <w:sz w:val="2"/>
                <w:szCs w:val="2"/>
              </w:rPr>
            </w:pPr>
          </w:p>
        </w:tc>
        <w:tc>
          <w:tcPr>
            <w:tcW w:w="4967" w:type="dxa"/>
            <w:gridSpan w:val="11"/>
          </w:tcPr>
          <w:p w:rsidR="00D659F6" w:rsidRDefault="00D41BBA">
            <w:pPr>
              <w:pStyle w:val="TableParagraph"/>
              <w:spacing w:before="12"/>
              <w:ind w:left="118"/>
              <w:rPr>
                <w:sz w:val="16"/>
              </w:rPr>
            </w:pPr>
            <w:r>
              <w:rPr>
                <w:spacing w:val="-2"/>
                <w:sz w:val="16"/>
              </w:rPr>
              <w:t>Якщо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так,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вкажіть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страхову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компанію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номер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договору</w:t>
            </w:r>
          </w:p>
          <w:p w:rsidR="00D659F6" w:rsidRDefault="00D41BBA">
            <w:pPr>
              <w:pStyle w:val="TableParagraph"/>
              <w:spacing w:before="26" w:line="184" w:lineRule="exact"/>
              <w:ind w:left="118"/>
              <w:rPr>
                <w:sz w:val="16"/>
              </w:rPr>
            </w:pPr>
            <w:r>
              <w:rPr>
                <w:sz w:val="16"/>
              </w:rPr>
              <w:t>страхування</w:t>
            </w:r>
          </w:p>
        </w:tc>
        <w:tc>
          <w:tcPr>
            <w:tcW w:w="4824" w:type="dxa"/>
            <w:gridSpan w:val="10"/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59F6">
        <w:trPr>
          <w:trHeight w:val="220"/>
        </w:trPr>
        <w:tc>
          <w:tcPr>
            <w:tcW w:w="427" w:type="dxa"/>
            <w:vMerge w:val="restart"/>
          </w:tcPr>
          <w:p w:rsidR="00D659F6" w:rsidRDefault="00D41BBA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791" w:type="dxa"/>
            <w:gridSpan w:val="21"/>
          </w:tcPr>
          <w:p w:rsidR="00D659F6" w:rsidRDefault="00D41BBA">
            <w:pPr>
              <w:pStyle w:val="TableParagraph"/>
              <w:spacing w:line="184" w:lineRule="exact"/>
              <w:ind w:left="118"/>
              <w:rPr>
                <w:sz w:val="16"/>
              </w:rPr>
            </w:pPr>
            <w:r>
              <w:rPr>
                <w:spacing w:val="-2"/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заяви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додаються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такі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документи:</w:t>
            </w:r>
          </w:p>
        </w:tc>
      </w:tr>
      <w:tr w:rsidR="00D659F6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D659F6" w:rsidRDefault="00D659F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659F6" w:rsidRDefault="00D41BBA">
            <w:pPr>
              <w:pStyle w:val="TableParagraph"/>
              <w:spacing w:line="184" w:lineRule="exact"/>
              <w:ind w:left="118"/>
              <w:rPr>
                <w:sz w:val="16"/>
              </w:rPr>
            </w:pPr>
            <w:r>
              <w:rPr>
                <w:sz w:val="16"/>
              </w:rPr>
              <w:t>1)</w:t>
            </w:r>
          </w:p>
        </w:tc>
        <w:tc>
          <w:tcPr>
            <w:tcW w:w="8657" w:type="dxa"/>
            <w:gridSpan w:val="18"/>
          </w:tcPr>
          <w:p w:rsidR="00D659F6" w:rsidRDefault="00D41BBA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>
              <w:rPr>
                <w:w w:val="95"/>
                <w:sz w:val="16"/>
              </w:rPr>
              <w:t>Копія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договору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комплексного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страхування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(поліса)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№</w:t>
            </w:r>
          </w:p>
        </w:tc>
        <w:tc>
          <w:tcPr>
            <w:tcW w:w="567" w:type="dxa"/>
            <w:gridSpan w:val="2"/>
          </w:tcPr>
          <w:p w:rsidR="00D659F6" w:rsidRDefault="00D41BBA">
            <w:pPr>
              <w:pStyle w:val="TableParagraph"/>
              <w:spacing w:line="184" w:lineRule="exact"/>
              <w:ind w:left="152"/>
              <w:rPr>
                <w:sz w:val="16"/>
              </w:rPr>
            </w:pPr>
            <w:r>
              <w:rPr>
                <w:sz w:val="16"/>
              </w:rPr>
              <w:t>так</w:t>
            </w:r>
          </w:p>
        </w:tc>
      </w:tr>
      <w:tr w:rsidR="00D659F6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D659F6" w:rsidRDefault="00D659F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659F6" w:rsidRDefault="00D41BBA">
            <w:pPr>
              <w:pStyle w:val="TableParagraph"/>
              <w:spacing w:line="184" w:lineRule="exact"/>
              <w:ind w:left="118"/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  <w:tc>
          <w:tcPr>
            <w:tcW w:w="8657" w:type="dxa"/>
            <w:gridSpan w:val="18"/>
          </w:tcPr>
          <w:p w:rsidR="00D659F6" w:rsidRDefault="00D41BBA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Копія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закордонного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паспорту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(перша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сторінка,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сторінки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візою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і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зі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штампами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виїзду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і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в'їзду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країну)</w:t>
            </w:r>
          </w:p>
        </w:tc>
        <w:tc>
          <w:tcPr>
            <w:tcW w:w="567" w:type="dxa"/>
            <w:gridSpan w:val="2"/>
          </w:tcPr>
          <w:p w:rsidR="00D659F6" w:rsidRDefault="00D41BBA">
            <w:pPr>
              <w:pStyle w:val="TableParagraph"/>
              <w:spacing w:line="184" w:lineRule="exact"/>
              <w:ind w:left="152"/>
              <w:rPr>
                <w:sz w:val="16"/>
              </w:rPr>
            </w:pPr>
            <w:r>
              <w:rPr>
                <w:sz w:val="16"/>
              </w:rPr>
              <w:t>так</w:t>
            </w:r>
          </w:p>
        </w:tc>
      </w:tr>
      <w:tr w:rsidR="00D659F6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D659F6" w:rsidRDefault="00D659F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659F6" w:rsidRDefault="00D41BBA">
            <w:pPr>
              <w:pStyle w:val="TableParagraph"/>
              <w:spacing w:line="184" w:lineRule="exact"/>
              <w:ind w:left="118"/>
              <w:rPr>
                <w:sz w:val="16"/>
              </w:rPr>
            </w:pPr>
            <w:r>
              <w:rPr>
                <w:sz w:val="16"/>
              </w:rPr>
              <w:t>3)</w:t>
            </w:r>
          </w:p>
        </w:tc>
        <w:tc>
          <w:tcPr>
            <w:tcW w:w="8657" w:type="dxa"/>
            <w:gridSpan w:val="18"/>
          </w:tcPr>
          <w:p w:rsidR="00D659F6" w:rsidRDefault="00D41BBA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Копія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національного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паспорта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(всі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сторінки) </w:t>
            </w:r>
            <w:r>
              <w:rPr>
                <w:sz w:val="16"/>
              </w:rPr>
              <w:t xml:space="preserve">або </w:t>
            </w:r>
            <w:r>
              <w:rPr>
                <w:sz w:val="16"/>
                <w:lang w:val="en-US"/>
              </w:rPr>
              <w:t>ID</w:t>
            </w:r>
            <w:r w:rsidRPr="000F6F6C">
              <w:rPr>
                <w:sz w:val="16"/>
                <w:lang w:val="ru-RU"/>
              </w:rPr>
              <w:t>-</w:t>
            </w:r>
            <w:r>
              <w:rPr>
                <w:sz w:val="16"/>
              </w:rPr>
              <w:t>картки (з обох сторін) та Довідки про місце реєстрації</w:t>
            </w:r>
          </w:p>
        </w:tc>
        <w:tc>
          <w:tcPr>
            <w:tcW w:w="567" w:type="dxa"/>
            <w:gridSpan w:val="2"/>
          </w:tcPr>
          <w:p w:rsidR="00D659F6" w:rsidRDefault="00D41BBA">
            <w:pPr>
              <w:pStyle w:val="TableParagraph"/>
              <w:spacing w:line="184" w:lineRule="exact"/>
              <w:ind w:left="152"/>
              <w:rPr>
                <w:sz w:val="16"/>
              </w:rPr>
            </w:pPr>
            <w:r>
              <w:rPr>
                <w:sz w:val="16"/>
              </w:rPr>
              <w:t>так</w:t>
            </w:r>
          </w:p>
        </w:tc>
      </w:tr>
      <w:tr w:rsidR="00D659F6">
        <w:trPr>
          <w:trHeight w:val="221"/>
        </w:trPr>
        <w:tc>
          <w:tcPr>
            <w:tcW w:w="427" w:type="dxa"/>
            <w:vMerge/>
            <w:tcBorders>
              <w:top w:val="nil"/>
            </w:tcBorders>
          </w:tcPr>
          <w:p w:rsidR="00D659F6" w:rsidRDefault="00D659F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659F6" w:rsidRDefault="00D41BBA">
            <w:pPr>
              <w:pStyle w:val="TableParagraph"/>
              <w:spacing w:before="17" w:line="184" w:lineRule="exact"/>
              <w:ind w:left="118"/>
              <w:rPr>
                <w:sz w:val="16"/>
              </w:rPr>
            </w:pPr>
            <w:r>
              <w:rPr>
                <w:sz w:val="16"/>
              </w:rPr>
              <w:t>4)</w:t>
            </w:r>
          </w:p>
        </w:tc>
        <w:tc>
          <w:tcPr>
            <w:tcW w:w="8657" w:type="dxa"/>
            <w:gridSpan w:val="18"/>
          </w:tcPr>
          <w:p w:rsidR="00D659F6" w:rsidRDefault="00D41BBA">
            <w:pPr>
              <w:pStyle w:val="TableParagraph"/>
              <w:spacing w:before="17" w:line="184" w:lineRule="exact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Копія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довідки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ідентифікаційний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номер</w:t>
            </w:r>
          </w:p>
        </w:tc>
        <w:tc>
          <w:tcPr>
            <w:tcW w:w="567" w:type="dxa"/>
            <w:gridSpan w:val="2"/>
          </w:tcPr>
          <w:p w:rsidR="00D659F6" w:rsidRDefault="00D41BBA">
            <w:pPr>
              <w:pStyle w:val="TableParagraph"/>
              <w:spacing w:before="17" w:line="184" w:lineRule="exact"/>
              <w:ind w:left="152"/>
              <w:rPr>
                <w:sz w:val="16"/>
              </w:rPr>
            </w:pPr>
            <w:r>
              <w:rPr>
                <w:sz w:val="16"/>
              </w:rPr>
              <w:t>так</w:t>
            </w:r>
          </w:p>
        </w:tc>
      </w:tr>
      <w:tr w:rsidR="00D659F6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D659F6" w:rsidRDefault="00D659F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659F6" w:rsidRDefault="00D41BBA">
            <w:pPr>
              <w:pStyle w:val="TableParagraph"/>
              <w:spacing w:line="184" w:lineRule="exact"/>
              <w:ind w:left="118"/>
              <w:rPr>
                <w:sz w:val="16"/>
              </w:rPr>
            </w:pPr>
            <w:r>
              <w:rPr>
                <w:sz w:val="16"/>
              </w:rPr>
              <w:t>5)</w:t>
            </w:r>
          </w:p>
        </w:tc>
        <w:tc>
          <w:tcPr>
            <w:tcW w:w="8657" w:type="dxa"/>
            <w:gridSpan w:val="18"/>
          </w:tcPr>
          <w:p w:rsidR="00D659F6" w:rsidRDefault="00D41BBA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Опис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завданих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збитків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або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шкоди</w:t>
            </w:r>
          </w:p>
        </w:tc>
        <w:tc>
          <w:tcPr>
            <w:tcW w:w="567" w:type="dxa"/>
            <w:gridSpan w:val="2"/>
          </w:tcPr>
          <w:p w:rsidR="00D659F6" w:rsidRDefault="00D41BBA">
            <w:pPr>
              <w:pStyle w:val="TableParagraph"/>
              <w:spacing w:line="184" w:lineRule="exact"/>
              <w:ind w:left="152"/>
              <w:rPr>
                <w:sz w:val="16"/>
              </w:rPr>
            </w:pPr>
            <w:r>
              <w:rPr>
                <w:sz w:val="16"/>
              </w:rPr>
              <w:t>так</w:t>
            </w:r>
          </w:p>
        </w:tc>
      </w:tr>
      <w:tr w:rsidR="00D659F6">
        <w:trPr>
          <w:trHeight w:val="215"/>
        </w:trPr>
        <w:tc>
          <w:tcPr>
            <w:tcW w:w="427" w:type="dxa"/>
            <w:vMerge/>
            <w:tcBorders>
              <w:top w:val="nil"/>
            </w:tcBorders>
          </w:tcPr>
          <w:p w:rsidR="00D659F6" w:rsidRDefault="00D659F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659F6" w:rsidRDefault="00D41BBA">
            <w:pPr>
              <w:pStyle w:val="TableParagraph"/>
              <w:spacing w:before="12" w:line="184" w:lineRule="exact"/>
              <w:ind w:left="118"/>
              <w:rPr>
                <w:sz w:val="16"/>
              </w:rPr>
            </w:pPr>
            <w:r>
              <w:rPr>
                <w:sz w:val="16"/>
              </w:rPr>
              <w:t>6)</w:t>
            </w:r>
          </w:p>
        </w:tc>
        <w:tc>
          <w:tcPr>
            <w:tcW w:w="8657" w:type="dxa"/>
            <w:gridSpan w:val="18"/>
          </w:tcPr>
          <w:p w:rsidR="00D659F6" w:rsidRDefault="00D41BBA">
            <w:pPr>
              <w:pStyle w:val="TableParagraph"/>
              <w:spacing w:before="12" w:line="184" w:lineRule="exact"/>
              <w:ind w:left="117"/>
              <w:rPr>
                <w:sz w:val="16"/>
              </w:rPr>
            </w:pPr>
            <w:r>
              <w:rPr>
                <w:w w:val="95"/>
                <w:sz w:val="16"/>
              </w:rPr>
              <w:t>Претензія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третьої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Застрахованої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особи</w:t>
            </w:r>
          </w:p>
        </w:tc>
        <w:tc>
          <w:tcPr>
            <w:tcW w:w="567" w:type="dxa"/>
            <w:gridSpan w:val="2"/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59F6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D659F6" w:rsidRDefault="00D659F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659F6" w:rsidRDefault="00D41BBA">
            <w:pPr>
              <w:pStyle w:val="TableParagraph"/>
              <w:spacing w:line="184" w:lineRule="exact"/>
              <w:ind w:left="118"/>
              <w:rPr>
                <w:sz w:val="16"/>
              </w:rPr>
            </w:pPr>
            <w:r>
              <w:rPr>
                <w:sz w:val="16"/>
              </w:rPr>
              <w:t>7)</w:t>
            </w:r>
          </w:p>
        </w:tc>
        <w:tc>
          <w:tcPr>
            <w:tcW w:w="8657" w:type="dxa"/>
            <w:gridSpan w:val="18"/>
          </w:tcPr>
          <w:p w:rsidR="00D659F6" w:rsidRDefault="00D41BBA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Копія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протоколу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(рапорту)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правоохоронних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органів</w:t>
            </w:r>
          </w:p>
        </w:tc>
        <w:tc>
          <w:tcPr>
            <w:tcW w:w="567" w:type="dxa"/>
            <w:gridSpan w:val="2"/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59F6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D659F6" w:rsidRDefault="00D659F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659F6" w:rsidRDefault="00D41BBA">
            <w:pPr>
              <w:pStyle w:val="TableParagraph"/>
              <w:spacing w:line="184" w:lineRule="exact"/>
              <w:ind w:left="118"/>
              <w:rPr>
                <w:sz w:val="16"/>
              </w:rPr>
            </w:pPr>
            <w:r>
              <w:rPr>
                <w:sz w:val="16"/>
              </w:rPr>
              <w:t>8)</w:t>
            </w:r>
          </w:p>
        </w:tc>
        <w:tc>
          <w:tcPr>
            <w:tcW w:w="8657" w:type="dxa"/>
            <w:gridSpan w:val="18"/>
          </w:tcPr>
          <w:p w:rsidR="00D659F6" w:rsidRDefault="00D41BBA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Копія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постанови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суду</w:t>
            </w:r>
          </w:p>
        </w:tc>
        <w:tc>
          <w:tcPr>
            <w:tcW w:w="567" w:type="dxa"/>
            <w:gridSpan w:val="2"/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59F6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D659F6" w:rsidRDefault="00D659F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659F6" w:rsidRDefault="00D41BBA">
            <w:pPr>
              <w:pStyle w:val="TableParagraph"/>
              <w:spacing w:line="184" w:lineRule="exact"/>
              <w:ind w:left="118"/>
              <w:rPr>
                <w:sz w:val="16"/>
              </w:rPr>
            </w:pPr>
            <w:r>
              <w:rPr>
                <w:sz w:val="16"/>
              </w:rPr>
              <w:t>9)</w:t>
            </w:r>
          </w:p>
        </w:tc>
        <w:tc>
          <w:tcPr>
            <w:tcW w:w="8657" w:type="dxa"/>
            <w:gridSpan w:val="18"/>
          </w:tcPr>
          <w:p w:rsidR="00D659F6" w:rsidRDefault="00D41BBA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Копія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позовної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вимоги</w:t>
            </w:r>
          </w:p>
        </w:tc>
        <w:tc>
          <w:tcPr>
            <w:tcW w:w="567" w:type="dxa"/>
            <w:gridSpan w:val="2"/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59F6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D659F6" w:rsidRDefault="00D659F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659F6" w:rsidRDefault="00D41BBA">
            <w:pPr>
              <w:pStyle w:val="TableParagraph"/>
              <w:spacing w:line="184" w:lineRule="exact"/>
              <w:ind w:left="118"/>
              <w:rPr>
                <w:sz w:val="16"/>
              </w:rPr>
            </w:pPr>
            <w:r>
              <w:rPr>
                <w:sz w:val="16"/>
              </w:rPr>
              <w:t>10)</w:t>
            </w:r>
          </w:p>
        </w:tc>
        <w:tc>
          <w:tcPr>
            <w:tcW w:w="1468" w:type="dxa"/>
            <w:gridSpan w:val="3"/>
            <w:tcBorders>
              <w:right w:val="nil"/>
            </w:tcBorders>
          </w:tcPr>
          <w:p w:rsidR="00D659F6" w:rsidRDefault="00D41BBA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Копія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повістки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</w:tc>
        <w:tc>
          <w:tcPr>
            <w:tcW w:w="662" w:type="dxa"/>
            <w:gridSpan w:val="2"/>
            <w:tcBorders>
              <w:left w:val="nil"/>
              <w:right w:val="nil"/>
            </w:tcBorders>
          </w:tcPr>
          <w:p w:rsidR="00D659F6" w:rsidRDefault="00D41BBA">
            <w:pPr>
              <w:pStyle w:val="TableParagraph"/>
              <w:spacing w:line="184" w:lineRule="exact"/>
              <w:ind w:left="33"/>
              <w:rPr>
                <w:sz w:val="16"/>
              </w:rPr>
            </w:pPr>
            <w:r>
              <w:rPr>
                <w:sz w:val="16"/>
              </w:rPr>
              <w:t>суд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0" w:type="dxa"/>
            <w:gridSpan w:val="2"/>
            <w:tcBorders>
              <w:left w:val="nil"/>
              <w:right w:val="nil"/>
            </w:tcBorders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53" w:type="dxa"/>
            <w:gridSpan w:val="4"/>
            <w:tcBorders>
              <w:left w:val="nil"/>
              <w:right w:val="nil"/>
            </w:tcBorders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  <w:gridSpan w:val="3"/>
            <w:tcBorders>
              <w:left w:val="nil"/>
              <w:right w:val="nil"/>
            </w:tcBorders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gridSpan w:val="2"/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59F6">
        <w:trPr>
          <w:trHeight w:val="221"/>
        </w:trPr>
        <w:tc>
          <w:tcPr>
            <w:tcW w:w="427" w:type="dxa"/>
            <w:vMerge/>
            <w:tcBorders>
              <w:top w:val="nil"/>
            </w:tcBorders>
          </w:tcPr>
          <w:p w:rsidR="00D659F6" w:rsidRDefault="00D659F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659F6" w:rsidRDefault="00D41BBA">
            <w:pPr>
              <w:pStyle w:val="TableParagraph"/>
              <w:spacing w:before="17" w:line="184" w:lineRule="exact"/>
              <w:ind w:left="118"/>
              <w:rPr>
                <w:sz w:val="16"/>
              </w:rPr>
            </w:pPr>
            <w:r>
              <w:rPr>
                <w:sz w:val="16"/>
              </w:rPr>
              <w:t>11)</w:t>
            </w:r>
          </w:p>
        </w:tc>
        <w:tc>
          <w:tcPr>
            <w:tcW w:w="8657" w:type="dxa"/>
            <w:gridSpan w:val="18"/>
          </w:tcPr>
          <w:p w:rsidR="00D659F6" w:rsidRDefault="00D41BBA">
            <w:pPr>
              <w:pStyle w:val="TableParagraph"/>
              <w:spacing w:before="17" w:line="184" w:lineRule="exact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Рахунок,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виставлений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третьою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особою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відшкодування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заподіяної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шкоди</w:t>
            </w:r>
          </w:p>
        </w:tc>
        <w:tc>
          <w:tcPr>
            <w:tcW w:w="567" w:type="dxa"/>
            <w:gridSpan w:val="2"/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59F6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D659F6" w:rsidRDefault="00D659F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659F6" w:rsidRDefault="00D41BBA">
            <w:pPr>
              <w:pStyle w:val="TableParagraph"/>
              <w:spacing w:line="184" w:lineRule="exact"/>
              <w:ind w:left="118"/>
              <w:rPr>
                <w:sz w:val="16"/>
              </w:rPr>
            </w:pPr>
            <w:r>
              <w:rPr>
                <w:sz w:val="16"/>
              </w:rPr>
              <w:t>12)</w:t>
            </w:r>
          </w:p>
        </w:tc>
        <w:tc>
          <w:tcPr>
            <w:tcW w:w="8657" w:type="dxa"/>
            <w:gridSpan w:val="18"/>
          </w:tcPr>
          <w:p w:rsidR="00D659F6" w:rsidRDefault="00D41BBA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Квитанція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виплату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відшкодування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третій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особі</w:t>
            </w:r>
          </w:p>
        </w:tc>
        <w:tc>
          <w:tcPr>
            <w:tcW w:w="567" w:type="dxa"/>
            <w:gridSpan w:val="2"/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59F6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D659F6" w:rsidRDefault="00D659F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659F6" w:rsidRDefault="00D41BBA">
            <w:pPr>
              <w:pStyle w:val="TableParagraph"/>
              <w:spacing w:line="184" w:lineRule="exact"/>
              <w:ind w:left="118"/>
              <w:rPr>
                <w:sz w:val="16"/>
              </w:rPr>
            </w:pPr>
            <w:r>
              <w:rPr>
                <w:sz w:val="16"/>
              </w:rPr>
              <w:t>13)</w:t>
            </w:r>
          </w:p>
        </w:tc>
        <w:tc>
          <w:tcPr>
            <w:tcW w:w="8657" w:type="dxa"/>
            <w:gridSpan w:val="18"/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gridSpan w:val="2"/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59F6">
        <w:trPr>
          <w:trHeight w:val="215"/>
        </w:trPr>
        <w:tc>
          <w:tcPr>
            <w:tcW w:w="427" w:type="dxa"/>
            <w:vMerge/>
            <w:tcBorders>
              <w:top w:val="nil"/>
            </w:tcBorders>
          </w:tcPr>
          <w:p w:rsidR="00D659F6" w:rsidRDefault="00D659F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659F6" w:rsidRDefault="00D41BBA">
            <w:pPr>
              <w:pStyle w:val="TableParagraph"/>
              <w:spacing w:before="12" w:line="184" w:lineRule="exact"/>
              <w:ind w:left="118"/>
              <w:rPr>
                <w:sz w:val="16"/>
              </w:rPr>
            </w:pPr>
            <w:r>
              <w:rPr>
                <w:sz w:val="16"/>
              </w:rPr>
              <w:t>14)</w:t>
            </w:r>
          </w:p>
        </w:tc>
        <w:tc>
          <w:tcPr>
            <w:tcW w:w="8657" w:type="dxa"/>
            <w:gridSpan w:val="18"/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gridSpan w:val="2"/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59F6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D659F6" w:rsidRDefault="00D659F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659F6" w:rsidRDefault="00D41BBA">
            <w:pPr>
              <w:pStyle w:val="TableParagraph"/>
              <w:spacing w:line="184" w:lineRule="exact"/>
              <w:ind w:left="118"/>
              <w:rPr>
                <w:sz w:val="16"/>
              </w:rPr>
            </w:pPr>
            <w:r>
              <w:rPr>
                <w:sz w:val="16"/>
              </w:rPr>
              <w:t>15)</w:t>
            </w:r>
          </w:p>
        </w:tc>
        <w:tc>
          <w:tcPr>
            <w:tcW w:w="8657" w:type="dxa"/>
            <w:gridSpan w:val="18"/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567" w:type="dxa"/>
            <w:gridSpan w:val="2"/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59F6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D659F6" w:rsidRDefault="00D659F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659F6" w:rsidRDefault="00D41BBA">
            <w:pPr>
              <w:pStyle w:val="TableParagraph"/>
              <w:spacing w:line="184" w:lineRule="exact"/>
              <w:ind w:left="118"/>
              <w:rPr>
                <w:sz w:val="16"/>
              </w:rPr>
            </w:pPr>
            <w:r>
              <w:rPr>
                <w:sz w:val="16"/>
              </w:rPr>
              <w:t>16)</w:t>
            </w:r>
          </w:p>
        </w:tc>
        <w:tc>
          <w:tcPr>
            <w:tcW w:w="8657" w:type="dxa"/>
            <w:gridSpan w:val="18"/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gridSpan w:val="2"/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59F6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D659F6" w:rsidRDefault="00D659F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659F6" w:rsidRDefault="00D41BBA">
            <w:pPr>
              <w:pStyle w:val="TableParagraph"/>
              <w:spacing w:line="184" w:lineRule="exact"/>
              <w:ind w:left="118"/>
              <w:rPr>
                <w:sz w:val="16"/>
              </w:rPr>
            </w:pPr>
            <w:r>
              <w:rPr>
                <w:sz w:val="16"/>
              </w:rPr>
              <w:t>17)</w:t>
            </w:r>
          </w:p>
        </w:tc>
        <w:tc>
          <w:tcPr>
            <w:tcW w:w="8657" w:type="dxa"/>
            <w:gridSpan w:val="18"/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gridSpan w:val="2"/>
          </w:tcPr>
          <w:p w:rsidR="00D659F6" w:rsidRDefault="00D659F6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659F6">
        <w:trPr>
          <w:trHeight w:val="220"/>
        </w:trPr>
        <w:tc>
          <w:tcPr>
            <w:tcW w:w="10218" w:type="dxa"/>
            <w:gridSpan w:val="22"/>
            <w:tcBorders>
              <w:bottom w:val="single" w:sz="6" w:space="0" w:color="999999"/>
            </w:tcBorders>
          </w:tcPr>
          <w:p w:rsidR="00D659F6" w:rsidRDefault="00D41BBA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>
              <w:rPr>
                <w:w w:val="95"/>
                <w:sz w:val="16"/>
              </w:rPr>
              <w:t>Спосіб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отримання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страхового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відшкодування:</w:t>
            </w:r>
          </w:p>
        </w:tc>
      </w:tr>
      <w:tr w:rsidR="00D659F6">
        <w:trPr>
          <w:trHeight w:val="883"/>
        </w:trPr>
        <w:tc>
          <w:tcPr>
            <w:tcW w:w="312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D659F6" w:rsidRDefault="00D659F6">
            <w:pPr>
              <w:pStyle w:val="TableParagraph"/>
              <w:spacing w:before="6"/>
              <w:rPr>
                <w:sz w:val="19"/>
              </w:rPr>
            </w:pPr>
          </w:p>
          <w:p w:rsidR="00D659F6" w:rsidRDefault="00D41BBA">
            <w:pPr>
              <w:pStyle w:val="TableParagraph"/>
              <w:spacing w:before="0" w:line="273" w:lineRule="auto"/>
              <w:ind w:left="112" w:right="653"/>
              <w:rPr>
                <w:i/>
                <w:sz w:val="16"/>
              </w:rPr>
            </w:pPr>
            <w:r>
              <w:rPr>
                <w:spacing w:val="-2"/>
                <w:sz w:val="16"/>
              </w:rPr>
              <w:t>Перерахувати на банківську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картку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(гривневий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рахунок)</w:t>
            </w:r>
          </w:p>
        </w:tc>
        <w:tc>
          <w:tcPr>
            <w:tcW w:w="7094" w:type="dxa"/>
            <w:gridSpan w:val="1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D659F6" w:rsidRDefault="00D41BBA">
            <w:pPr>
              <w:pStyle w:val="TableParagraph"/>
              <w:spacing w:before="17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Назва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банку:</w:t>
            </w:r>
          </w:p>
          <w:p w:rsidR="00D659F6" w:rsidRDefault="00D41BBA">
            <w:pPr>
              <w:pStyle w:val="TableParagraph"/>
              <w:tabs>
                <w:tab w:val="left" w:pos="3269"/>
              </w:tabs>
              <w:spacing w:before="26"/>
              <w:ind w:left="110"/>
              <w:rPr>
                <w:i/>
                <w:sz w:val="16"/>
              </w:rPr>
            </w:pPr>
            <w:r>
              <w:rPr>
                <w:sz w:val="16"/>
              </w:rPr>
              <w:t>ЗКПО(ЄДРПОУ)</w:t>
            </w:r>
            <w:r>
              <w:rPr>
                <w:sz w:val="16"/>
              </w:rPr>
              <w:tab/>
            </w:r>
            <w:r>
              <w:rPr>
                <w:i/>
                <w:sz w:val="16"/>
              </w:rPr>
              <w:t>IBAN</w:t>
            </w:r>
          </w:p>
          <w:p w:rsidR="00D659F6" w:rsidRDefault="00D41BBA">
            <w:pPr>
              <w:pStyle w:val="TableParagraph"/>
              <w:spacing w:before="26"/>
              <w:ind w:left="11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№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карткового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рахунку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заявника</w:t>
            </w:r>
          </w:p>
          <w:p w:rsidR="00D659F6" w:rsidRDefault="00D41BBA">
            <w:pPr>
              <w:pStyle w:val="TableParagraph"/>
              <w:spacing w:before="22" w:line="189" w:lineRule="exact"/>
              <w:ind w:left="110"/>
              <w:rPr>
                <w:i/>
                <w:sz w:val="16"/>
              </w:rPr>
            </w:pPr>
            <w:r>
              <w:rPr>
                <w:i/>
                <w:color w:val="585858"/>
                <w:spacing w:val="-2"/>
                <w:sz w:val="16"/>
              </w:rPr>
              <w:t>(будь</w:t>
            </w:r>
            <w:r>
              <w:rPr>
                <w:i/>
                <w:color w:val="585858"/>
                <w:spacing w:val="-6"/>
                <w:sz w:val="16"/>
              </w:rPr>
              <w:t xml:space="preserve"> </w:t>
            </w:r>
            <w:r>
              <w:rPr>
                <w:i/>
                <w:color w:val="585858"/>
                <w:spacing w:val="-2"/>
                <w:sz w:val="16"/>
              </w:rPr>
              <w:t>ласка,</w:t>
            </w:r>
            <w:r>
              <w:rPr>
                <w:i/>
                <w:color w:val="585858"/>
                <w:spacing w:val="-11"/>
                <w:sz w:val="16"/>
              </w:rPr>
              <w:t xml:space="preserve"> </w:t>
            </w:r>
            <w:r>
              <w:rPr>
                <w:i/>
                <w:color w:val="585858"/>
                <w:spacing w:val="-2"/>
                <w:sz w:val="16"/>
              </w:rPr>
              <w:t>уточнюйте</w:t>
            </w:r>
            <w:r>
              <w:rPr>
                <w:i/>
                <w:color w:val="585858"/>
                <w:spacing w:val="-9"/>
                <w:sz w:val="16"/>
              </w:rPr>
              <w:t xml:space="preserve"> </w:t>
            </w:r>
            <w:r>
              <w:rPr>
                <w:i/>
                <w:color w:val="585858"/>
                <w:spacing w:val="-2"/>
                <w:sz w:val="16"/>
              </w:rPr>
              <w:t>реквізити</w:t>
            </w:r>
            <w:r>
              <w:rPr>
                <w:i/>
                <w:color w:val="585858"/>
                <w:spacing w:val="-8"/>
                <w:sz w:val="16"/>
              </w:rPr>
              <w:t xml:space="preserve"> </w:t>
            </w:r>
            <w:r>
              <w:rPr>
                <w:i/>
                <w:color w:val="585858"/>
                <w:spacing w:val="-2"/>
                <w:sz w:val="16"/>
              </w:rPr>
              <w:t>в</w:t>
            </w:r>
            <w:r>
              <w:rPr>
                <w:i/>
                <w:color w:val="585858"/>
                <w:spacing w:val="-4"/>
                <w:sz w:val="16"/>
              </w:rPr>
              <w:t xml:space="preserve"> </w:t>
            </w:r>
            <w:r>
              <w:rPr>
                <w:i/>
                <w:color w:val="585858"/>
                <w:spacing w:val="-2"/>
                <w:sz w:val="16"/>
              </w:rPr>
              <w:t>контактному</w:t>
            </w:r>
            <w:r>
              <w:rPr>
                <w:i/>
                <w:color w:val="585858"/>
                <w:spacing w:val="-4"/>
                <w:sz w:val="16"/>
              </w:rPr>
              <w:t xml:space="preserve"> </w:t>
            </w:r>
            <w:r>
              <w:rPr>
                <w:i/>
                <w:color w:val="585858"/>
                <w:spacing w:val="-1"/>
                <w:sz w:val="16"/>
              </w:rPr>
              <w:t>центрі</w:t>
            </w:r>
            <w:r>
              <w:rPr>
                <w:i/>
                <w:color w:val="585858"/>
                <w:spacing w:val="-7"/>
                <w:sz w:val="16"/>
              </w:rPr>
              <w:t xml:space="preserve"> </w:t>
            </w:r>
            <w:r>
              <w:rPr>
                <w:i/>
                <w:color w:val="585858"/>
                <w:spacing w:val="-1"/>
                <w:sz w:val="16"/>
              </w:rPr>
              <w:t>Вашого</w:t>
            </w:r>
            <w:r>
              <w:rPr>
                <w:i/>
                <w:color w:val="585858"/>
                <w:spacing w:val="-6"/>
                <w:sz w:val="16"/>
              </w:rPr>
              <w:t xml:space="preserve"> </w:t>
            </w:r>
            <w:r>
              <w:rPr>
                <w:i/>
                <w:color w:val="585858"/>
                <w:spacing w:val="-1"/>
                <w:sz w:val="16"/>
              </w:rPr>
              <w:t>банку)</w:t>
            </w:r>
          </w:p>
        </w:tc>
      </w:tr>
    </w:tbl>
    <w:p w:rsidR="00D659F6" w:rsidRDefault="00D659F6">
      <w:pPr>
        <w:pStyle w:val="a3"/>
        <w:rPr>
          <w:sz w:val="20"/>
        </w:rPr>
      </w:pPr>
    </w:p>
    <w:p w:rsidR="00D659F6" w:rsidRDefault="00D659F6">
      <w:pPr>
        <w:pStyle w:val="a3"/>
        <w:spacing w:before="10"/>
        <w:rPr>
          <w:sz w:val="21"/>
        </w:rPr>
      </w:pPr>
    </w:p>
    <w:p w:rsidR="00D659F6" w:rsidRDefault="00D41BBA">
      <w:pPr>
        <w:tabs>
          <w:tab w:val="left" w:pos="1135"/>
          <w:tab w:val="left" w:pos="1812"/>
          <w:tab w:val="left" w:pos="2552"/>
          <w:tab w:val="left" w:pos="3397"/>
          <w:tab w:val="left" w:pos="4483"/>
          <w:tab w:val="left" w:pos="9061"/>
          <w:tab w:val="left" w:pos="9721"/>
        </w:tabs>
        <w:spacing w:before="102"/>
        <w:ind w:left="396"/>
        <w:rPr>
          <w:sz w:val="18"/>
        </w:rPr>
      </w:pPr>
      <w:r>
        <w:pict>
          <v:group id="_x0000_s1026" style="position:absolute;left:0;text-align:left;margin-left:554.25pt;margin-top:-215.95pt;width:8.2pt;height:132.05pt;z-index:-16620032;mso-position-horizontal-relative:page" coordorigin="11085,-4319" coordsize="164,2641">
            <v:rect id="_x0000_s1038" style="position:absolute;left:11092;top:-4312;width:149;height:149" filled="f" strokecolor="gray" strokeweight=".72pt"/>
            <v:rect id="_x0000_s1037" style="position:absolute;left:11092;top:-4087;width:149;height:149" filled="f" strokecolor="gray" strokeweight=".72pt"/>
            <v:rect id="_x0000_s1036" style="position:absolute;left:11092;top:-3861;width:149;height:149" filled="f" strokecolor="gray" strokeweight=".72pt"/>
            <v:rect id="_x0000_s1035" style="position:absolute;left:11092;top:-3635;width:149;height:149" filled="f" strokecolor="gray" strokeweight=".72pt"/>
            <v:rect id="_x0000_s1034" style="position:absolute;left:11092;top:-3410;width:149;height:149" filled="f" strokecolor="gray" strokeweight=".72pt"/>
            <v:rect id="_x0000_s1033" style="position:absolute;left:11092;top:-3184;width:149;height:150" filled="f" strokecolor="gray" strokeweight=".72pt"/>
            <v:rect id="_x0000_s1032" style="position:absolute;left:11092;top:-2958;width:149;height:149" filled="f" strokecolor="gray" strokeweight=".72pt"/>
            <v:rect id="_x0000_s1031" style="position:absolute;left:11092;top:-2732;width:149;height:149" filled="f" strokecolor="gray" strokeweight=".72pt"/>
            <v:rect id="_x0000_s1030" style="position:absolute;left:11092;top:-2512;width:149;height:149" filled="f" strokecolor="gray" strokeweight=".72pt"/>
            <v:rect id="_x0000_s1029" style="position:absolute;left:11092;top:-2286;width:149;height:149" filled="f" strokecolor="gray" strokeweight=".72pt"/>
            <v:rect id="_x0000_s1028" style="position:absolute;left:11092;top:-2060;width:149;height:149" filled="f" strokecolor="gray" strokeweight=".72pt"/>
            <v:rect id="_x0000_s1027" style="position:absolute;left:11092;top:-1835;width:149;height:149" filled="f" strokecolor="gray" strokeweight=".72pt"/>
            <w10:wrap anchorx="page"/>
          </v:group>
        </w:pict>
      </w:r>
      <w:r>
        <w:rPr>
          <w:sz w:val="18"/>
        </w:rPr>
        <w:t>Дата</w:t>
      </w:r>
      <w:r>
        <w:rPr>
          <w:sz w:val="18"/>
        </w:rPr>
        <w:tab/>
        <w:t>«</w:t>
      </w:r>
      <w:r>
        <w:rPr>
          <w:sz w:val="18"/>
        </w:rPr>
        <w:tab/>
        <w:t>»</w:t>
      </w:r>
      <w:r>
        <w:rPr>
          <w:sz w:val="18"/>
        </w:rPr>
        <w:tab/>
        <w:t>20</w:t>
      </w:r>
      <w:r>
        <w:rPr>
          <w:sz w:val="18"/>
        </w:rPr>
        <w:tab/>
        <w:t>року</w:t>
      </w:r>
      <w:r>
        <w:rPr>
          <w:sz w:val="18"/>
        </w:rPr>
        <w:tab/>
        <w:t>ПІБ</w:t>
      </w:r>
      <w:r>
        <w:rPr>
          <w:spacing w:val="-13"/>
          <w:sz w:val="18"/>
        </w:rPr>
        <w:t xml:space="preserve"> </w:t>
      </w:r>
      <w:r>
        <w:rPr>
          <w:sz w:val="18"/>
        </w:rPr>
        <w:t>та</w:t>
      </w:r>
      <w:r>
        <w:rPr>
          <w:spacing w:val="-9"/>
          <w:sz w:val="18"/>
        </w:rPr>
        <w:t xml:space="preserve"> </w:t>
      </w:r>
      <w:r>
        <w:rPr>
          <w:sz w:val="18"/>
        </w:rPr>
        <w:t>підпис</w:t>
      </w:r>
      <w:r>
        <w:rPr>
          <w:spacing w:val="-14"/>
          <w:sz w:val="18"/>
        </w:rPr>
        <w:t xml:space="preserve"> </w:t>
      </w:r>
      <w:r>
        <w:rPr>
          <w:sz w:val="18"/>
        </w:rPr>
        <w:t>заявника:</w:t>
      </w:r>
      <w:r>
        <w:rPr>
          <w:rFonts w:ascii="Times New Roman" w:hAnsi="Times New Roman"/>
          <w:sz w:val="18"/>
          <w:u w:val="single" w:color="989898"/>
        </w:rPr>
        <w:tab/>
      </w:r>
      <w:r>
        <w:rPr>
          <w:sz w:val="18"/>
        </w:rPr>
        <w:t>/</w:t>
      </w:r>
      <w:r>
        <w:rPr>
          <w:sz w:val="18"/>
        </w:rPr>
        <w:tab/>
        <w:t>/</w:t>
      </w:r>
    </w:p>
    <w:p w:rsidR="00D659F6" w:rsidRDefault="00D659F6">
      <w:pPr>
        <w:pStyle w:val="a3"/>
        <w:rPr>
          <w:sz w:val="20"/>
        </w:rPr>
      </w:pPr>
    </w:p>
    <w:p w:rsidR="00D659F6" w:rsidRDefault="00D659F6">
      <w:pPr>
        <w:pStyle w:val="a3"/>
        <w:rPr>
          <w:sz w:val="20"/>
        </w:rPr>
      </w:pPr>
    </w:p>
    <w:p w:rsidR="00D659F6" w:rsidRDefault="00D659F6">
      <w:pPr>
        <w:pStyle w:val="a3"/>
        <w:rPr>
          <w:sz w:val="20"/>
        </w:rPr>
      </w:pPr>
    </w:p>
    <w:p w:rsidR="00D659F6" w:rsidRDefault="00D659F6">
      <w:pPr>
        <w:pStyle w:val="a3"/>
        <w:rPr>
          <w:sz w:val="20"/>
        </w:rPr>
      </w:pPr>
    </w:p>
    <w:p w:rsidR="00D659F6" w:rsidRDefault="00D659F6">
      <w:pPr>
        <w:pStyle w:val="a3"/>
        <w:rPr>
          <w:sz w:val="20"/>
        </w:rPr>
      </w:pPr>
    </w:p>
    <w:p w:rsidR="00D659F6" w:rsidRDefault="00D659F6">
      <w:pPr>
        <w:pStyle w:val="a3"/>
        <w:rPr>
          <w:sz w:val="20"/>
        </w:rPr>
      </w:pPr>
    </w:p>
    <w:p w:rsidR="00D659F6" w:rsidRDefault="00D41BBA">
      <w:pPr>
        <w:pStyle w:val="a3"/>
        <w:spacing w:before="11"/>
        <w:rPr>
          <w:sz w:val="21"/>
        </w:rPr>
      </w:pPr>
      <w:r>
        <w:rPr>
          <w:noProof/>
          <w:lang w:eastAsia="uk-U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193814</wp:posOffset>
            </wp:positionV>
            <wp:extent cx="6246450" cy="11201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450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59F6">
      <w:type w:val="continuous"/>
      <w:pgSz w:w="11910" w:h="16840"/>
      <w:pgMar w:top="640" w:right="34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59F6"/>
    <w:rsid w:val="00D41BBA"/>
    <w:rsid w:val="00D6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223148B4-26F6-407B-91F2-5CB1826F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Title"/>
    <w:basedOn w:val="a"/>
    <w:uiPriority w:val="1"/>
    <w:qFormat/>
    <w:pPr>
      <w:ind w:left="113" w:right="4572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travelins.com.ua/" TargetMode="External"/><Relationship Id="rId5" Type="http://schemas.openxmlformats.org/officeDocument/2006/relationships/hyperlink" Target="mailto:info@eurotravelins.com.u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1376</Words>
  <Characters>785</Characters>
  <Application>Microsoft Office Word</Application>
  <DocSecurity>0</DocSecurity>
  <Lines>6</Lines>
  <Paragraphs>4</Paragraphs>
  <ScaleCrop>false</ScaleCrop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 Nikolyuk</cp:lastModifiedBy>
  <cp:revision>2</cp:revision>
  <dcterms:created xsi:type="dcterms:W3CDTF">2023-07-11T12:06:00Z</dcterms:created>
  <dcterms:modified xsi:type="dcterms:W3CDTF">2023-07-11T12:14:00Z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2023-07-11T00:00:00Z</vt:filetime>
  </property>
</Properties>
</file>